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10"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 xml:space="preserve">Сыртқы коммуникациялар департаменті – Ұлттық Банктің баспасөз </w:t>
      </w:r>
      <w:r w:rsidR="003840B0" w:rsidRPr="00297491">
        <w:rPr>
          <w:szCs w:val="28"/>
          <w:lang w:val="kk-KZ"/>
        </w:rPr>
        <w:lastRenderedPageBreak/>
        <w:t>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1"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2" w:history="1">
        <w:r w:rsidRPr="00297491">
          <w:rPr>
            <w:rStyle w:val="a3"/>
            <w:color w:val="auto"/>
            <w:szCs w:val="28"/>
            <w:u w:val="none"/>
            <w:lang w:val="kk-KZ"/>
          </w:rPr>
          <w:t>7</w:t>
        </w:r>
      </w:hyperlink>
      <w:r w:rsidRPr="00297491">
        <w:rPr>
          <w:rStyle w:val="s0"/>
          <w:szCs w:val="28"/>
          <w:lang w:val="kk-KZ"/>
        </w:rPr>
        <w:t xml:space="preserve">, </w:t>
      </w:r>
      <w:hyperlink r:id="rId13" w:history="1">
        <w:r w:rsidRPr="00297491">
          <w:rPr>
            <w:rStyle w:val="a3"/>
            <w:color w:val="auto"/>
            <w:szCs w:val="28"/>
            <w:u w:val="none"/>
            <w:lang w:val="kk-KZ"/>
          </w:rPr>
          <w:t>9</w:t>
        </w:r>
      </w:hyperlink>
      <w:r w:rsidRPr="00297491">
        <w:rPr>
          <w:rStyle w:val="s0"/>
          <w:szCs w:val="28"/>
          <w:lang w:val="kk-KZ"/>
        </w:rPr>
        <w:t xml:space="preserve"> және </w:t>
      </w:r>
      <w:hyperlink r:id="rId14"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5"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6" w:history="1">
        <w:r w:rsidRPr="00297491">
          <w:rPr>
            <w:rStyle w:val="a3"/>
            <w:color w:val="auto"/>
            <w:szCs w:val="28"/>
            <w:u w:val="none"/>
            <w:lang w:val="kk-KZ"/>
          </w:rPr>
          <w:t>7</w:t>
        </w:r>
      </w:hyperlink>
      <w:r w:rsidRPr="00297491">
        <w:rPr>
          <w:rStyle w:val="s0"/>
          <w:szCs w:val="28"/>
          <w:lang w:val="kk-KZ"/>
        </w:rPr>
        <w:t xml:space="preserve">, </w:t>
      </w:r>
      <w:hyperlink r:id="rId17"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8"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9"/>
      <w:headerReference w:type="first" r:id="rId20"/>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E5" w:rsidRDefault="00D53CE5">
      <w:r>
        <w:separator/>
      </w:r>
    </w:p>
  </w:endnote>
  <w:endnote w:type="continuationSeparator" w:id="0">
    <w:p w:rsidR="00D53CE5" w:rsidRDefault="00D5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E5" w:rsidRDefault="00D53CE5">
      <w:r>
        <w:separator/>
      </w:r>
    </w:p>
  </w:footnote>
  <w:footnote w:type="continuationSeparator" w:id="0">
    <w:p w:rsidR="00D53CE5" w:rsidRDefault="00D53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0F3E85">
          <w:rPr>
            <w:noProof/>
          </w:rPr>
          <w:t>65</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3E85"/>
    <w:rsid w:val="000F4C69"/>
    <w:rsid w:val="000F59B2"/>
    <w:rsid w:val="000F5B24"/>
    <w:rsid w:val="000F5B82"/>
    <w:rsid w:val="001043B7"/>
    <w:rsid w:val="00105F52"/>
    <w:rsid w:val="001063E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3CE5"/>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059615.900%20" TargetMode="External"/><Relationship Id="rId18" Type="http://schemas.openxmlformats.org/officeDocument/2006/relationships/hyperlink" Target="jl:31059615.100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l:31059615.700%20" TargetMode="External"/><Relationship Id="rId17" Type="http://schemas.openxmlformats.org/officeDocument/2006/relationships/hyperlink" Target="jl:31059615.900%20" TargetMode="External"/><Relationship Id="rId2" Type="http://schemas.openxmlformats.org/officeDocument/2006/relationships/numbering" Target="numbering.xml"/><Relationship Id="rId16" Type="http://schemas.openxmlformats.org/officeDocument/2006/relationships/hyperlink" Target="jl:31059615.70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92072.0%20" TargetMode="External"/><Relationship Id="rId5" Type="http://schemas.openxmlformats.org/officeDocument/2006/relationships/settings" Target="settings.xml"/><Relationship Id="rId15" Type="http://schemas.openxmlformats.org/officeDocument/2006/relationships/hyperlink" Target="jl:30092072.0%2051003548.0%20" TargetMode="External"/><Relationship Id="rId10" Type="http://schemas.openxmlformats.org/officeDocument/2006/relationships/hyperlink" Target="jl:38870870.0%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1059615.1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DAF6-EE4D-4C95-895C-2B92DF87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Айдана</cp:lastModifiedBy>
  <cp:revision>1</cp:revision>
  <cp:lastPrinted>2019-06-21T03:52:00Z</cp:lastPrinted>
  <dcterms:created xsi:type="dcterms:W3CDTF">2020-07-10T12:29:00Z</dcterms:created>
  <dcterms:modified xsi:type="dcterms:W3CDTF">2020-07-10T12:29:00Z</dcterms:modified>
</cp:coreProperties>
</file>